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6269" w:rsidRDefault="00816269" w:rsidP="00816269">
      <w:pPr>
        <w:rPr>
          <w:rFonts w:ascii="仿宋" w:eastAsia="仿宋" w:hAnsi="仿宋" w:cs="宋体" w:hint="eastAsia"/>
          <w:color w:val="000000" w:themeColor="text1"/>
          <w:sz w:val="24"/>
          <w:szCs w:val="24"/>
          <w:lang w:val="zh-CN" w:bidi="zh-CN"/>
        </w:rPr>
      </w:pPr>
    </w:p>
    <w:p w:rsidR="00816269" w:rsidRDefault="00816269" w:rsidP="00816269">
      <w:pPr>
        <w:jc w:val="center"/>
        <w:rPr>
          <w:rFonts w:ascii="仿宋" w:eastAsia="仿宋" w:hAnsi="仿宋" w:cs="宋体" w:hint="eastAsia"/>
          <w:b/>
          <w:bCs/>
          <w:color w:val="000000" w:themeColor="text1"/>
          <w:sz w:val="24"/>
          <w:szCs w:val="24"/>
          <w:lang w:val="zh-CN" w:bidi="zh-CN"/>
        </w:rPr>
      </w:pPr>
      <w:r>
        <w:rPr>
          <w:rFonts w:ascii="仿宋" w:eastAsia="仿宋" w:hAnsi="仿宋" w:cs="宋体" w:hint="eastAsia"/>
          <w:b/>
          <w:bCs/>
          <w:color w:val="000000" w:themeColor="text1"/>
          <w:sz w:val="24"/>
          <w:szCs w:val="24"/>
          <w:lang w:val="zh-CN" w:bidi="zh-CN"/>
        </w:rPr>
        <w:t>合格投资者承诺函</w:t>
      </w:r>
    </w:p>
    <w:p w:rsidR="00816269" w:rsidRDefault="00816269" w:rsidP="00816269">
      <w:pPr>
        <w:rPr>
          <w:rFonts w:ascii="仿宋" w:eastAsia="仿宋" w:hAnsi="仿宋" w:cs="宋体" w:hint="eastAsia"/>
          <w:color w:val="000000" w:themeColor="text1"/>
          <w:sz w:val="24"/>
          <w:szCs w:val="24"/>
          <w:lang w:val="zh-CN" w:bidi="zh-CN"/>
        </w:rPr>
      </w:pPr>
    </w:p>
    <w:p w:rsidR="00816269" w:rsidRDefault="00816269" w:rsidP="0079576D">
      <w:pPr>
        <w:spacing w:line="360" w:lineRule="auto"/>
        <w:ind w:firstLineChars="200" w:firstLine="480"/>
        <w:rPr>
          <w:rFonts w:ascii="仿宋" w:eastAsia="仿宋" w:hAnsi="仿宋" w:cs="宋体" w:hint="eastAsia"/>
          <w:color w:val="000000" w:themeColor="text1"/>
          <w:sz w:val="24"/>
          <w:szCs w:val="24"/>
          <w:lang w:val="zh-CN" w:bidi="zh-CN"/>
        </w:rPr>
      </w:pPr>
      <w:r>
        <w:rPr>
          <w:rFonts w:ascii="仿宋" w:eastAsia="仿宋" w:hAnsi="仿宋" w:cs="宋体" w:hint="eastAsia"/>
          <w:color w:val="000000" w:themeColor="text1"/>
          <w:sz w:val="24"/>
          <w:szCs w:val="24"/>
          <w:lang w:val="zh-CN" w:bidi="zh-CN"/>
        </w:rPr>
        <w:t>本人/本机构现就合格投资者身份及相关事项承诺如下：</w:t>
      </w:r>
    </w:p>
    <w:p w:rsidR="00816269" w:rsidRDefault="00816269" w:rsidP="0079576D">
      <w:pPr>
        <w:spacing w:line="360" w:lineRule="auto"/>
        <w:ind w:firstLineChars="200" w:firstLine="480"/>
        <w:rPr>
          <w:rFonts w:ascii="仿宋" w:eastAsia="仿宋" w:hAnsi="仿宋" w:cs="宋体" w:hint="eastAsia"/>
          <w:color w:val="000000" w:themeColor="text1"/>
          <w:sz w:val="24"/>
          <w:szCs w:val="24"/>
          <w:lang w:val="zh-CN" w:bidi="zh-CN"/>
        </w:rPr>
      </w:pPr>
      <w:r>
        <w:rPr>
          <w:rFonts w:ascii="仿宋" w:eastAsia="仿宋" w:hAnsi="仿宋" w:cs="宋体" w:hint="eastAsia"/>
          <w:color w:val="000000" w:themeColor="text1"/>
          <w:sz w:val="24"/>
          <w:szCs w:val="24"/>
          <w:lang w:val="zh-CN" w:bidi="zh-CN"/>
        </w:rPr>
        <w:t>①本人/本机构具有相应合法的投资主体资格不存在任何法律、行政法规等规范性文件及交易规则禁止或限制投资的情形；</w:t>
      </w:r>
    </w:p>
    <w:p w:rsidR="00816269" w:rsidRDefault="00816269" w:rsidP="0079576D">
      <w:pPr>
        <w:spacing w:line="360" w:lineRule="auto"/>
        <w:ind w:firstLineChars="200" w:firstLine="480"/>
        <w:rPr>
          <w:rFonts w:ascii="仿宋" w:eastAsia="仿宋" w:hAnsi="仿宋" w:cs="宋体" w:hint="eastAsia"/>
          <w:color w:val="000000" w:themeColor="text1"/>
          <w:sz w:val="24"/>
          <w:szCs w:val="24"/>
          <w:lang w:val="zh-CN" w:bidi="zh-CN"/>
        </w:rPr>
      </w:pPr>
      <w:r>
        <w:rPr>
          <w:rFonts w:ascii="仿宋" w:eastAsia="仿宋" w:hAnsi="仿宋" w:cs="宋体" w:hint="eastAsia"/>
          <w:color w:val="000000" w:themeColor="text1"/>
          <w:sz w:val="24"/>
          <w:szCs w:val="24"/>
          <w:lang w:val="zh-CN" w:bidi="zh-CN"/>
        </w:rPr>
        <w:t>②本人/本机构承诺符合《证券期货经营机构私募资产管理计划运作管理规定》及其他法律法规、证监会规定的合格投资者标准，具有相应的风险识别能力风险承受能力：</w:t>
      </w:r>
    </w:p>
    <w:p w:rsidR="00816269" w:rsidRDefault="00816269" w:rsidP="0079576D">
      <w:pPr>
        <w:spacing w:line="360" w:lineRule="auto"/>
        <w:ind w:firstLineChars="200" w:firstLine="480"/>
        <w:rPr>
          <w:rFonts w:ascii="仿宋" w:eastAsia="仿宋" w:hAnsi="仿宋" w:cs="宋体" w:hint="eastAsia"/>
          <w:color w:val="000000" w:themeColor="text1"/>
          <w:sz w:val="24"/>
          <w:szCs w:val="24"/>
          <w:lang w:val="zh-CN" w:bidi="zh-CN"/>
        </w:rPr>
      </w:pPr>
      <w:r>
        <w:rPr>
          <w:rFonts w:ascii="仿宋" w:eastAsia="仿宋" w:hAnsi="仿宋" w:cs="宋体" w:hint="eastAsia"/>
          <w:color w:val="000000" w:themeColor="text1"/>
          <w:sz w:val="24"/>
          <w:szCs w:val="24"/>
          <w:lang w:val="zh-CN" w:bidi="zh-CN"/>
        </w:rPr>
        <w:t>③本人/本机构承诺用于认购/申购集合资产管理计划份额的财产为本人拥有合法所有权或处分权的资产，保证该等财产的来源及用途符合法律法规和相关政策规定，不存在非法汇集他人资金投资的情形，不存在不合理的利益输送、关联交易及洗钱等情况，本人保证有完全及合法的权利委托基金管理人和基金托管人进行基金财产的投资管理和托管业务；</w:t>
      </w:r>
    </w:p>
    <w:p w:rsidR="00816269" w:rsidRDefault="00816269" w:rsidP="0079576D">
      <w:pPr>
        <w:spacing w:line="360" w:lineRule="auto"/>
        <w:ind w:firstLineChars="200" w:firstLine="480"/>
        <w:rPr>
          <w:rFonts w:ascii="仿宋" w:eastAsia="仿宋" w:hAnsi="仿宋" w:cs="宋体" w:hint="eastAsia"/>
          <w:color w:val="000000" w:themeColor="text1"/>
          <w:sz w:val="24"/>
          <w:szCs w:val="24"/>
          <w:lang w:val="zh-CN" w:bidi="zh-CN"/>
        </w:rPr>
      </w:pPr>
      <w:r>
        <w:rPr>
          <w:rFonts w:ascii="仿宋" w:eastAsia="仿宋" w:hAnsi="仿宋" w:cs="宋体" w:hint="eastAsia"/>
          <w:color w:val="000000" w:themeColor="text1"/>
          <w:sz w:val="24"/>
          <w:szCs w:val="24"/>
          <w:lang w:val="zh-CN" w:bidi="zh-CN"/>
        </w:rPr>
        <w:t>④本人/机构承诺，管理人有权要求本人/本机构提供资产来源及用途合法性证明，对资产的来源、用途、合法性进行调查，本人/本机构愿意配合；</w:t>
      </w:r>
    </w:p>
    <w:p w:rsidR="00816269" w:rsidRDefault="00816269" w:rsidP="0079576D">
      <w:pPr>
        <w:spacing w:line="360" w:lineRule="auto"/>
        <w:ind w:firstLineChars="200" w:firstLine="480"/>
        <w:rPr>
          <w:rFonts w:ascii="仿宋" w:eastAsia="仿宋" w:hAnsi="仿宋" w:cs="宋体" w:hint="eastAsia"/>
          <w:color w:val="000000" w:themeColor="text1"/>
          <w:sz w:val="24"/>
          <w:szCs w:val="24"/>
          <w:lang w:val="zh-CN" w:bidi="zh-CN"/>
        </w:rPr>
      </w:pPr>
      <w:r>
        <w:rPr>
          <w:rFonts w:ascii="仿宋" w:eastAsia="仿宋" w:hAnsi="仿宋" w:cs="宋体" w:hint="eastAsia"/>
          <w:color w:val="000000" w:themeColor="text1"/>
          <w:sz w:val="24"/>
          <w:szCs w:val="24"/>
          <w:lang w:val="zh-CN" w:bidi="zh-CN"/>
        </w:rPr>
        <w:t>⑤本人/机构保证所提供资料真实、有效、准确、完整，并对其承担责任；</w:t>
      </w:r>
    </w:p>
    <w:p w:rsidR="00816269" w:rsidRDefault="00816269" w:rsidP="0079576D">
      <w:pPr>
        <w:spacing w:line="360" w:lineRule="auto"/>
        <w:ind w:firstLineChars="200" w:firstLine="480"/>
        <w:rPr>
          <w:rFonts w:ascii="仿宋" w:eastAsia="仿宋" w:hAnsi="仿宋" w:cs="宋体" w:hint="eastAsia"/>
          <w:color w:val="000000" w:themeColor="text1"/>
          <w:sz w:val="24"/>
          <w:szCs w:val="24"/>
          <w:lang w:val="zh-CN" w:bidi="zh-CN"/>
        </w:rPr>
      </w:pPr>
      <w:r>
        <w:rPr>
          <w:rFonts w:ascii="仿宋" w:eastAsia="仿宋" w:hAnsi="仿宋" w:cs="宋体" w:hint="eastAsia"/>
          <w:color w:val="000000" w:themeColor="text1"/>
          <w:sz w:val="24"/>
          <w:szCs w:val="24"/>
          <w:lang w:val="zh-CN" w:bidi="zh-CN"/>
        </w:rPr>
        <w:t>⑥本人/机构承诺，在参与贵公司发起设立的集合资产管理计划的投资过程中，及电子合同签约过程中，如果因存在欺诈、隐瞒或其他不符合实际情况的陈述所产生的一切责任，由本人/本机构自行承担，与贵司无关。</w:t>
      </w:r>
    </w:p>
    <w:p w:rsidR="00816269" w:rsidRDefault="00816269" w:rsidP="00816269">
      <w:pPr>
        <w:rPr>
          <w:rFonts w:ascii="仿宋" w:eastAsia="仿宋" w:hAnsi="仿宋" w:cs="宋体" w:hint="eastAsia"/>
          <w:color w:val="000000" w:themeColor="text1"/>
          <w:sz w:val="24"/>
          <w:szCs w:val="24"/>
          <w:lang w:val="zh-CN" w:bidi="zh-CN"/>
        </w:rPr>
      </w:pPr>
    </w:p>
    <w:p w:rsidR="00816269" w:rsidRDefault="00816269" w:rsidP="00816269">
      <w:pPr>
        <w:rPr>
          <w:rFonts w:ascii="仿宋" w:eastAsia="仿宋" w:hAnsi="仿宋" w:cs="宋体" w:hint="eastAsia"/>
          <w:color w:val="000000" w:themeColor="text1"/>
          <w:sz w:val="24"/>
          <w:szCs w:val="24"/>
          <w:lang w:val="zh-CN" w:bidi="zh-CN"/>
        </w:rPr>
      </w:pPr>
    </w:p>
    <w:p w:rsidR="00816269" w:rsidRDefault="00816269" w:rsidP="00816269">
      <w:pPr>
        <w:ind w:firstLineChars="2200" w:firstLine="5280"/>
        <w:rPr>
          <w:rFonts w:ascii="仿宋" w:eastAsia="仿宋" w:hAnsi="仿宋" w:cs="宋体" w:hint="eastAsia"/>
          <w:color w:val="000000" w:themeColor="text1"/>
          <w:sz w:val="24"/>
          <w:szCs w:val="24"/>
          <w:lang w:val="zh-CN" w:bidi="zh-CN"/>
        </w:rPr>
      </w:pPr>
      <w:r>
        <w:rPr>
          <w:rFonts w:ascii="仿宋" w:eastAsia="仿宋" w:hAnsi="仿宋" w:cs="宋体" w:hint="eastAsia"/>
          <w:color w:val="000000" w:themeColor="text1"/>
          <w:sz w:val="24"/>
          <w:szCs w:val="24"/>
          <w:lang w:val="zh-CN" w:bidi="zh-CN"/>
        </w:rPr>
        <w:t>承诺人（自然人签章/机构盖章）</w:t>
      </w:r>
    </w:p>
    <w:p w:rsidR="00816269" w:rsidRDefault="00816269" w:rsidP="00816269">
      <w:pPr>
        <w:ind w:firstLineChars="2200" w:firstLine="5280"/>
        <w:rPr>
          <w:rFonts w:ascii="仿宋" w:eastAsia="仿宋" w:hAnsi="仿宋" w:cs="宋体" w:hint="eastAsia"/>
          <w:color w:val="000000" w:themeColor="text1"/>
          <w:sz w:val="24"/>
          <w:szCs w:val="24"/>
          <w:lang w:val="zh-CN" w:bidi="zh-CN"/>
        </w:rPr>
      </w:pPr>
    </w:p>
    <w:p w:rsidR="00816269" w:rsidRDefault="00816269" w:rsidP="00816269">
      <w:pPr>
        <w:ind w:firstLineChars="2200" w:firstLine="5280"/>
        <w:rPr>
          <w:rFonts w:ascii="仿宋" w:eastAsia="仿宋" w:hAnsi="仿宋" w:cs="宋体" w:hint="eastAsia"/>
          <w:color w:val="000000" w:themeColor="text1"/>
          <w:sz w:val="24"/>
          <w:szCs w:val="24"/>
          <w:lang w:val="zh-CN" w:bidi="zh-CN"/>
        </w:rPr>
      </w:pPr>
    </w:p>
    <w:p w:rsidR="00816269" w:rsidRDefault="00816269" w:rsidP="00816269">
      <w:pPr>
        <w:ind w:firstLineChars="2200" w:firstLine="5280"/>
        <w:rPr>
          <w:rFonts w:ascii="仿宋" w:eastAsia="仿宋" w:hAnsi="仿宋" w:cs="宋体" w:hint="eastAsia"/>
          <w:color w:val="000000" w:themeColor="text1"/>
          <w:sz w:val="24"/>
          <w:szCs w:val="24"/>
          <w:lang w:val="zh-CN" w:bidi="zh-CN"/>
        </w:rPr>
      </w:pPr>
      <w:r>
        <w:rPr>
          <w:rFonts w:ascii="仿宋" w:eastAsia="仿宋" w:hAnsi="仿宋" w:cs="宋体" w:hint="eastAsia"/>
          <w:color w:val="000000" w:themeColor="text1"/>
          <w:sz w:val="24"/>
          <w:szCs w:val="24"/>
          <w:lang w:val="zh-CN" w:bidi="zh-CN"/>
        </w:rPr>
        <w:t>日期：</w:t>
      </w:r>
    </w:p>
    <w:p w:rsidR="00816269" w:rsidRDefault="00816269" w:rsidP="00816269">
      <w:pPr>
        <w:widowControl w:val="0"/>
        <w:autoSpaceDE w:val="0"/>
        <w:autoSpaceDN w:val="0"/>
        <w:spacing w:before="52"/>
        <w:ind w:right="3414"/>
        <w:rPr>
          <w:rFonts w:ascii="仿宋" w:eastAsia="仿宋" w:hAnsi="仿宋" w:cs="Times New Roman" w:hint="eastAsia"/>
          <w:color w:val="000000" w:themeColor="text1"/>
          <w:kern w:val="2"/>
          <w:sz w:val="24"/>
          <w:szCs w:val="24"/>
        </w:rPr>
      </w:pPr>
    </w:p>
    <w:p w:rsidR="00F27077" w:rsidRDefault="00F27077"/>
    <w:sectPr w:rsidR="00F27077" w:rsidSect="0079576D">
      <w:headerReference w:type="even" r:id="rId6"/>
      <w:headerReference w:type="default" r:id="rId7"/>
      <w:footerReference w:type="even" r:id="rId8"/>
      <w:footerReference w:type="default" r:id="rId9"/>
      <w:pgSz w:w="11910" w:h="16840"/>
      <w:pgMar w:top="1440" w:right="1080" w:bottom="1440" w:left="1080" w:header="720"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6C64" w:rsidRDefault="00136C64">
      <w:r>
        <w:separator/>
      </w:r>
    </w:p>
  </w:endnote>
  <w:endnote w:type="continuationSeparator" w:id="0">
    <w:p w:rsidR="00136C64" w:rsidRDefault="00136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C37" w:rsidRDefault="008F4C37">
    <w:pPr>
      <w:pStyle w:val="ae"/>
    </w:pPr>
  </w:p>
  <w:p w:rsidR="008F4C37" w:rsidRDefault="008F4C3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1419354"/>
    </w:sdtPr>
    <w:sdtContent>
      <w:p w:rsidR="008F4C37" w:rsidRDefault="00000000">
        <w:pPr>
          <w:pStyle w:val="ae"/>
          <w:jc w:val="right"/>
        </w:pPr>
        <w:r>
          <w:fldChar w:fldCharType="begin"/>
        </w:r>
        <w:r>
          <w:instrText>PAGE   \* MERGEFORMAT</w:instrText>
        </w:r>
        <w:r>
          <w:fldChar w:fldCharType="separate"/>
        </w:r>
        <w:r>
          <w:rPr>
            <w:lang w:val="zh-CN"/>
          </w:rPr>
          <w:t>20</w:t>
        </w:r>
        <w:r>
          <w:rPr>
            <w:lang w:val="zh-CN"/>
          </w:rPr>
          <w:fldChar w:fldCharType="end"/>
        </w:r>
      </w:p>
    </w:sdtContent>
  </w:sdt>
  <w:p w:rsidR="008F4C37" w:rsidRDefault="008F4C37">
    <w:pPr>
      <w:pStyle w:val="ae"/>
    </w:pPr>
  </w:p>
  <w:p w:rsidR="0079576D" w:rsidRPr="001D38F4" w:rsidRDefault="0079576D" w:rsidP="0079576D">
    <w:pPr>
      <w:pStyle w:val="ae"/>
      <w:rPr>
        <w:rFonts w:ascii="宋体" w:eastAsia="宋体" w:hAnsi="宋体" w:hint="eastAsia"/>
      </w:rPr>
    </w:pPr>
    <w:r w:rsidRPr="001D38F4">
      <w:rPr>
        <w:rFonts w:ascii="宋体" w:eastAsia="宋体" w:hAnsi="宋体"/>
      </w:rPr>
      <w:t>公司地址：上海市浦东新区</w:t>
    </w:r>
    <w:proofErr w:type="gramStart"/>
    <w:r w:rsidRPr="001D38F4">
      <w:rPr>
        <w:rFonts w:ascii="宋体" w:eastAsia="宋体" w:hAnsi="宋体"/>
      </w:rPr>
      <w:t>耀体路276号晶耀</w:t>
    </w:r>
    <w:proofErr w:type="gramEnd"/>
    <w:r w:rsidRPr="001D38F4">
      <w:rPr>
        <w:rFonts w:ascii="宋体" w:eastAsia="宋体" w:hAnsi="宋体"/>
      </w:rPr>
      <w:t xml:space="preserve">商务广场3号楼15层 </w:t>
    </w:r>
    <w:r>
      <w:rPr>
        <w:rFonts w:ascii="宋体" w:eastAsia="宋体" w:hAnsi="宋体"/>
      </w:rPr>
      <w:t xml:space="preserve">    </w:t>
    </w:r>
    <w:r>
      <w:rPr>
        <w:rFonts w:ascii="宋体" w:eastAsia="宋体" w:hAnsi="宋体" w:hint="eastAsia"/>
      </w:rPr>
      <w:t xml:space="preserve">      </w:t>
    </w:r>
    <w:r>
      <w:rPr>
        <w:rFonts w:ascii="宋体" w:eastAsia="宋体" w:hAnsi="宋体"/>
      </w:rPr>
      <w:t xml:space="preserve"> </w:t>
    </w:r>
    <w:r w:rsidRPr="001D38F4">
      <w:rPr>
        <w:rFonts w:ascii="宋体" w:eastAsia="宋体" w:hAnsi="宋体"/>
      </w:rPr>
      <w:t xml:space="preserve">邮政编码：200126 </w:t>
    </w:r>
  </w:p>
  <w:p w:rsidR="0079576D" w:rsidRPr="001D38F4" w:rsidRDefault="0079576D" w:rsidP="0079576D">
    <w:pPr>
      <w:pStyle w:val="ae"/>
      <w:rPr>
        <w:rFonts w:ascii="宋体" w:eastAsia="宋体" w:hAnsi="宋体" w:hint="eastAsia"/>
      </w:rPr>
    </w:pPr>
    <w:r w:rsidRPr="001D38F4">
      <w:rPr>
        <w:rFonts w:ascii="宋体" w:eastAsia="宋体" w:hAnsi="宋体"/>
      </w:rPr>
      <w:t>直销柜台电话：</w:t>
    </w:r>
    <w:r>
      <w:rPr>
        <w:rFonts w:ascii="宋体" w:eastAsia="宋体" w:hAnsi="宋体"/>
      </w:rPr>
      <w:t xml:space="preserve">021-50761338                              </w:t>
    </w:r>
    <w:r>
      <w:rPr>
        <w:rFonts w:ascii="宋体" w:eastAsia="宋体" w:hAnsi="宋体" w:hint="eastAsia"/>
      </w:rPr>
      <w:t xml:space="preserve">      </w:t>
    </w:r>
    <w:r>
      <w:rPr>
        <w:rFonts w:ascii="宋体" w:eastAsia="宋体" w:hAnsi="宋体"/>
      </w:rPr>
      <w:t xml:space="preserve">   </w:t>
    </w:r>
    <w:r w:rsidRPr="001D38F4">
      <w:rPr>
        <w:rFonts w:ascii="宋体" w:eastAsia="宋体" w:hAnsi="宋体"/>
      </w:rPr>
      <w:t>直销传真：</w:t>
    </w:r>
    <w:r>
      <w:rPr>
        <w:rFonts w:ascii="宋体" w:eastAsia="宋体" w:hAnsi="宋体"/>
      </w:rPr>
      <w:t>021-50761338</w:t>
    </w:r>
    <w:r w:rsidRPr="001D38F4">
      <w:rPr>
        <w:rFonts w:ascii="宋体" w:eastAsia="宋体" w:hAnsi="宋体"/>
      </w:rPr>
      <w:t xml:space="preserve"> </w:t>
    </w:r>
  </w:p>
  <w:p w:rsidR="008F4C37" w:rsidRPr="0079576D" w:rsidRDefault="0079576D" w:rsidP="0079576D">
    <w:pPr>
      <w:pStyle w:val="ae"/>
      <w:rPr>
        <w:rFonts w:ascii="宋体" w:eastAsia="宋体" w:hAnsi="宋体"/>
      </w:rPr>
    </w:pPr>
    <w:r w:rsidRPr="001D38F4">
      <w:rPr>
        <w:rFonts w:ascii="宋体" w:eastAsia="宋体" w:hAnsi="宋体"/>
      </w:rPr>
      <w:t>公司网站：https://www.west95582.com</w:t>
    </w:r>
    <w:r>
      <w:rPr>
        <w:rFonts w:ascii="宋体" w:eastAsia="宋体" w:hAnsi="宋体"/>
      </w:rPr>
      <w:t xml:space="preserve">                    </w:t>
    </w:r>
    <w:r>
      <w:rPr>
        <w:rFonts w:ascii="宋体" w:eastAsia="宋体" w:hAnsi="宋体" w:hint="eastAsia"/>
      </w:rPr>
      <w:t xml:space="preserve">      </w:t>
    </w:r>
    <w:r>
      <w:rPr>
        <w:rFonts w:ascii="宋体" w:eastAsia="宋体" w:hAnsi="宋体"/>
      </w:rPr>
      <w:t xml:space="preserve"> </w:t>
    </w:r>
    <w:r w:rsidRPr="001D38F4">
      <w:rPr>
        <w:rFonts w:ascii="宋体" w:eastAsia="宋体" w:hAnsi="宋体"/>
      </w:rPr>
      <w:t>电子邮箱：</w:t>
    </w:r>
    <w:r>
      <w:rPr>
        <w:rFonts w:ascii="宋体" w:eastAsia="宋体" w:hAnsi="宋体" w:hint="eastAsia"/>
      </w:rPr>
      <w:t>z</w:t>
    </w:r>
    <w:r>
      <w:rPr>
        <w:rFonts w:ascii="宋体" w:eastAsia="宋体" w:hAnsi="宋体"/>
      </w:rPr>
      <w:t>x</w:t>
    </w:r>
    <w:r>
      <w:rPr>
        <w:rFonts w:ascii="宋体" w:eastAsia="宋体" w:hAnsi="宋体" w:hint="eastAsia"/>
      </w:rPr>
      <w:t>gt</w:t>
    </w:r>
    <w:r w:rsidRPr="001D38F4">
      <w:rPr>
        <w:rFonts w:ascii="宋体" w:eastAsia="宋体" w:hAnsi="宋体"/>
      </w:rPr>
      <w:t>@</w:t>
    </w:r>
    <w:r>
      <w:rPr>
        <w:rFonts w:ascii="宋体" w:eastAsia="宋体" w:hAnsi="宋体"/>
      </w:rPr>
      <w:t>xbzqzg</w:t>
    </w:r>
    <w:r w:rsidRPr="001D38F4">
      <w:rPr>
        <w:rFonts w:ascii="宋体" w:eastAsia="宋体" w:hAnsi="宋体"/>
      </w:rPr>
      <w:t>.com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6C64" w:rsidRDefault="00136C64">
      <w:r>
        <w:separator/>
      </w:r>
    </w:p>
  </w:footnote>
  <w:footnote w:type="continuationSeparator" w:id="0">
    <w:p w:rsidR="00136C64" w:rsidRDefault="00136C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C37" w:rsidRDefault="008F4C37">
    <w:pPr>
      <w:pStyle w:val="af0"/>
    </w:pPr>
  </w:p>
  <w:p w:rsidR="008F4C37" w:rsidRDefault="008F4C3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C37" w:rsidRDefault="008F4C37">
    <w:pPr>
      <w:spacing w:line="360" w:lineRule="auto"/>
      <w:ind w:right="126"/>
      <w:rPr>
        <w:rFonts w:ascii="宋体" w:eastAsia="宋体" w:hAnsi="宋体" w:hint="eastAsia"/>
        <w:b/>
        <w:bCs/>
        <w:sz w:val="21"/>
        <w:szCs w:val="21"/>
      </w:rPr>
    </w:pPr>
  </w:p>
  <w:p w:rsidR="0079576D" w:rsidRPr="004B72AF" w:rsidRDefault="0079576D" w:rsidP="0079576D">
    <w:pPr>
      <w:pStyle w:val="af0"/>
      <w:pBdr>
        <w:bottom w:val="single" w:sz="6" w:space="0" w:color="auto"/>
      </w:pBdr>
      <w:jc w:val="left"/>
      <w:rPr>
        <w:rFonts w:ascii="仿宋" w:eastAsia="仿宋" w:hAnsi="仿宋" w:hint="eastAsia"/>
      </w:rPr>
    </w:pPr>
    <w:r>
      <w:rPr>
        <w:rFonts w:hint="eastAsia"/>
        <w:noProof/>
      </w:rPr>
      <w:drawing>
        <wp:inline distT="0" distB="0" distL="0" distR="0" wp14:anchorId="4DF76B1F" wp14:editId="27D553FD">
          <wp:extent cx="1702070" cy="23177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a:blip r:embed="rId1">
                    <a:extLst>
                      <a:ext uri="{28A0092B-C50C-407E-A947-70E740481C1C}">
                        <a14:useLocalDpi xmlns:a14="http://schemas.microsoft.com/office/drawing/2010/main" val="0"/>
                      </a:ext>
                    </a:extLst>
                  </a:blip>
                  <a:stretch>
                    <a:fillRect/>
                  </a:stretch>
                </pic:blipFill>
                <pic:spPr>
                  <a:xfrm>
                    <a:off x="0" y="0"/>
                    <a:ext cx="1754208" cy="238875"/>
                  </a:xfrm>
                  <a:prstGeom prst="rect">
                    <a:avLst/>
                  </a:prstGeom>
                </pic:spPr>
              </pic:pic>
            </a:graphicData>
          </a:graphic>
        </wp:inline>
      </w:drawing>
    </w:r>
    <w:r>
      <w:rPr>
        <w:rFonts w:asciiTheme="minorEastAsia" w:hAnsiTheme="minorEastAsia" w:hint="eastAsia"/>
      </w:rPr>
      <w:t xml:space="preserve"> </w:t>
    </w:r>
    <w:r>
      <w:rPr>
        <w:rFonts w:asciiTheme="minorEastAsia" w:hAnsiTheme="minorEastAsia"/>
      </w:rPr>
      <w:t xml:space="preserve">                                        </w:t>
    </w:r>
    <w:r w:rsidR="00F46C4F">
      <w:rPr>
        <w:rFonts w:asciiTheme="minorEastAsia" w:hAnsiTheme="minorEastAsia" w:hint="eastAsia"/>
      </w:rPr>
      <w:t xml:space="preserve">               </w:t>
    </w:r>
    <w:r w:rsidRPr="004B72AF">
      <w:rPr>
        <w:rFonts w:ascii="仿宋" w:eastAsia="仿宋" w:hAnsi="仿宋" w:hint="eastAsia"/>
      </w:rPr>
      <w:t>产品有风险 投资需谨慎</w:t>
    </w:r>
  </w:p>
  <w:p w:rsidR="008F4C37" w:rsidRDefault="008F4C37">
    <w:pPr>
      <w:spacing w:line="360" w:lineRule="auto"/>
      <w:ind w:right="12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269"/>
    <w:rsid w:val="00136C64"/>
    <w:rsid w:val="0079576D"/>
    <w:rsid w:val="00816269"/>
    <w:rsid w:val="00842435"/>
    <w:rsid w:val="008F4C37"/>
    <w:rsid w:val="00A431F9"/>
    <w:rsid w:val="00F27077"/>
    <w:rsid w:val="00F46C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A2D03"/>
  <w15:chartTrackingRefBased/>
  <w15:docId w15:val="{38498651-1C5E-4E96-9B3A-BA7D4DB12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6269"/>
    <w:rPr>
      <w:rFonts w:ascii="Calibri" w:eastAsia="等线" w:hAnsi="Calibri" w:cs="Arial"/>
      <w:kern w:val="0"/>
      <w:sz w:val="20"/>
      <w:szCs w:val="20"/>
    </w:rPr>
  </w:style>
  <w:style w:type="paragraph" w:styleId="1">
    <w:name w:val="heading 1"/>
    <w:basedOn w:val="a"/>
    <w:next w:val="a"/>
    <w:link w:val="10"/>
    <w:uiPriority w:val="9"/>
    <w:qFormat/>
    <w:rsid w:val="00816269"/>
    <w:pPr>
      <w:keepNext/>
      <w:keepLines/>
      <w:widowControl w:val="0"/>
      <w:spacing w:before="480" w:after="80"/>
      <w:jc w:val="both"/>
      <w:outlineLvl w:val="0"/>
    </w:pPr>
    <w:rPr>
      <w:rFonts w:asciiTheme="majorHAnsi" w:eastAsiaTheme="majorEastAsia" w:hAnsiTheme="majorHAnsi" w:cstheme="majorBidi"/>
      <w:color w:val="0F4761" w:themeColor="accent1" w:themeShade="BF"/>
      <w:kern w:val="2"/>
      <w:sz w:val="48"/>
      <w:szCs w:val="48"/>
    </w:rPr>
  </w:style>
  <w:style w:type="paragraph" w:styleId="2">
    <w:name w:val="heading 2"/>
    <w:basedOn w:val="a"/>
    <w:next w:val="a"/>
    <w:link w:val="20"/>
    <w:uiPriority w:val="9"/>
    <w:semiHidden/>
    <w:unhideWhenUsed/>
    <w:qFormat/>
    <w:rsid w:val="00816269"/>
    <w:pPr>
      <w:keepNext/>
      <w:keepLines/>
      <w:widowControl w:val="0"/>
      <w:spacing w:before="160" w:after="80"/>
      <w:jc w:val="both"/>
      <w:outlineLvl w:val="1"/>
    </w:pPr>
    <w:rPr>
      <w:rFonts w:asciiTheme="majorHAnsi" w:eastAsiaTheme="majorEastAsia" w:hAnsiTheme="majorHAnsi" w:cstheme="majorBidi"/>
      <w:color w:val="0F4761" w:themeColor="accent1" w:themeShade="BF"/>
      <w:kern w:val="2"/>
      <w:sz w:val="40"/>
      <w:szCs w:val="40"/>
    </w:rPr>
  </w:style>
  <w:style w:type="paragraph" w:styleId="3">
    <w:name w:val="heading 3"/>
    <w:basedOn w:val="a"/>
    <w:next w:val="a"/>
    <w:link w:val="30"/>
    <w:uiPriority w:val="9"/>
    <w:semiHidden/>
    <w:unhideWhenUsed/>
    <w:qFormat/>
    <w:rsid w:val="00816269"/>
    <w:pPr>
      <w:keepNext/>
      <w:keepLines/>
      <w:widowControl w:val="0"/>
      <w:spacing w:before="160" w:after="80"/>
      <w:jc w:val="both"/>
      <w:outlineLvl w:val="2"/>
    </w:pPr>
    <w:rPr>
      <w:rFonts w:asciiTheme="majorHAnsi" w:eastAsiaTheme="majorEastAsia" w:hAnsiTheme="majorHAnsi" w:cstheme="majorBidi"/>
      <w:color w:val="0F4761" w:themeColor="accent1" w:themeShade="BF"/>
      <w:kern w:val="2"/>
      <w:sz w:val="32"/>
      <w:szCs w:val="32"/>
    </w:rPr>
  </w:style>
  <w:style w:type="paragraph" w:styleId="4">
    <w:name w:val="heading 4"/>
    <w:basedOn w:val="a"/>
    <w:next w:val="a"/>
    <w:link w:val="40"/>
    <w:uiPriority w:val="9"/>
    <w:semiHidden/>
    <w:unhideWhenUsed/>
    <w:qFormat/>
    <w:rsid w:val="00816269"/>
    <w:pPr>
      <w:keepNext/>
      <w:keepLines/>
      <w:widowControl w:val="0"/>
      <w:spacing w:before="80" w:after="40"/>
      <w:jc w:val="both"/>
      <w:outlineLvl w:val="3"/>
    </w:pPr>
    <w:rPr>
      <w:rFonts w:asciiTheme="minorHAnsi" w:eastAsiaTheme="minorEastAsia" w:hAnsiTheme="minorHAnsi" w:cstheme="majorBidi"/>
      <w:color w:val="0F4761" w:themeColor="accent1" w:themeShade="BF"/>
      <w:kern w:val="2"/>
      <w:sz w:val="28"/>
      <w:szCs w:val="28"/>
    </w:rPr>
  </w:style>
  <w:style w:type="paragraph" w:styleId="5">
    <w:name w:val="heading 5"/>
    <w:basedOn w:val="a"/>
    <w:next w:val="a"/>
    <w:link w:val="50"/>
    <w:uiPriority w:val="9"/>
    <w:semiHidden/>
    <w:unhideWhenUsed/>
    <w:qFormat/>
    <w:rsid w:val="00816269"/>
    <w:pPr>
      <w:keepNext/>
      <w:keepLines/>
      <w:widowControl w:val="0"/>
      <w:spacing w:before="80" w:after="40"/>
      <w:jc w:val="both"/>
      <w:outlineLvl w:val="4"/>
    </w:pPr>
    <w:rPr>
      <w:rFonts w:asciiTheme="minorHAnsi" w:eastAsiaTheme="minorEastAsia" w:hAnsiTheme="minorHAnsi" w:cstheme="majorBidi"/>
      <w:color w:val="0F4761" w:themeColor="accent1" w:themeShade="BF"/>
      <w:kern w:val="2"/>
      <w:sz w:val="24"/>
      <w:szCs w:val="24"/>
    </w:rPr>
  </w:style>
  <w:style w:type="paragraph" w:styleId="6">
    <w:name w:val="heading 6"/>
    <w:basedOn w:val="a"/>
    <w:next w:val="a"/>
    <w:link w:val="60"/>
    <w:uiPriority w:val="9"/>
    <w:semiHidden/>
    <w:unhideWhenUsed/>
    <w:qFormat/>
    <w:rsid w:val="00816269"/>
    <w:pPr>
      <w:keepNext/>
      <w:keepLines/>
      <w:widowControl w:val="0"/>
      <w:spacing w:before="40"/>
      <w:jc w:val="both"/>
      <w:outlineLvl w:val="5"/>
    </w:pPr>
    <w:rPr>
      <w:rFonts w:asciiTheme="minorHAnsi" w:eastAsiaTheme="minorEastAsia" w:hAnsiTheme="minorHAnsi" w:cstheme="majorBidi"/>
      <w:b/>
      <w:bCs/>
      <w:color w:val="0F4761" w:themeColor="accent1" w:themeShade="BF"/>
      <w:kern w:val="2"/>
      <w:sz w:val="21"/>
      <w:szCs w:val="22"/>
    </w:rPr>
  </w:style>
  <w:style w:type="paragraph" w:styleId="7">
    <w:name w:val="heading 7"/>
    <w:basedOn w:val="a"/>
    <w:next w:val="a"/>
    <w:link w:val="70"/>
    <w:uiPriority w:val="9"/>
    <w:semiHidden/>
    <w:unhideWhenUsed/>
    <w:qFormat/>
    <w:rsid w:val="00816269"/>
    <w:pPr>
      <w:keepNext/>
      <w:keepLines/>
      <w:widowControl w:val="0"/>
      <w:spacing w:before="40"/>
      <w:jc w:val="both"/>
      <w:outlineLvl w:val="6"/>
    </w:pPr>
    <w:rPr>
      <w:rFonts w:asciiTheme="minorHAnsi" w:eastAsiaTheme="minorEastAsia" w:hAnsiTheme="minorHAnsi" w:cstheme="majorBidi"/>
      <w:b/>
      <w:bCs/>
      <w:color w:val="595959" w:themeColor="text1" w:themeTint="A6"/>
      <w:kern w:val="2"/>
      <w:sz w:val="21"/>
      <w:szCs w:val="22"/>
    </w:rPr>
  </w:style>
  <w:style w:type="paragraph" w:styleId="8">
    <w:name w:val="heading 8"/>
    <w:basedOn w:val="a"/>
    <w:next w:val="a"/>
    <w:link w:val="80"/>
    <w:uiPriority w:val="9"/>
    <w:semiHidden/>
    <w:unhideWhenUsed/>
    <w:qFormat/>
    <w:rsid w:val="00816269"/>
    <w:pPr>
      <w:keepNext/>
      <w:keepLines/>
      <w:widowControl w:val="0"/>
      <w:jc w:val="both"/>
      <w:outlineLvl w:val="7"/>
    </w:pPr>
    <w:rPr>
      <w:rFonts w:asciiTheme="minorHAnsi" w:eastAsiaTheme="minorEastAsia" w:hAnsiTheme="minorHAnsi" w:cstheme="majorBidi"/>
      <w:color w:val="595959" w:themeColor="text1" w:themeTint="A6"/>
      <w:kern w:val="2"/>
      <w:sz w:val="21"/>
      <w:szCs w:val="22"/>
    </w:rPr>
  </w:style>
  <w:style w:type="paragraph" w:styleId="9">
    <w:name w:val="heading 9"/>
    <w:basedOn w:val="a"/>
    <w:next w:val="a"/>
    <w:link w:val="90"/>
    <w:uiPriority w:val="9"/>
    <w:semiHidden/>
    <w:unhideWhenUsed/>
    <w:qFormat/>
    <w:rsid w:val="00816269"/>
    <w:pPr>
      <w:keepNext/>
      <w:keepLines/>
      <w:widowControl w:val="0"/>
      <w:jc w:val="both"/>
      <w:outlineLvl w:val="8"/>
    </w:pPr>
    <w:rPr>
      <w:rFonts w:asciiTheme="minorHAnsi" w:eastAsiaTheme="majorEastAsia" w:hAnsiTheme="minorHAnsi" w:cstheme="majorBidi"/>
      <w:color w:val="595959" w:themeColor="text1" w:themeTint="A6"/>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626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816269"/>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816269"/>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816269"/>
    <w:rPr>
      <w:rFonts w:cstheme="majorBidi"/>
      <w:color w:val="0F4761" w:themeColor="accent1" w:themeShade="BF"/>
      <w:sz w:val="28"/>
      <w:szCs w:val="28"/>
    </w:rPr>
  </w:style>
  <w:style w:type="character" w:customStyle="1" w:styleId="50">
    <w:name w:val="标题 5 字符"/>
    <w:basedOn w:val="a0"/>
    <w:link w:val="5"/>
    <w:uiPriority w:val="9"/>
    <w:semiHidden/>
    <w:rsid w:val="00816269"/>
    <w:rPr>
      <w:rFonts w:cstheme="majorBidi"/>
      <w:color w:val="0F4761" w:themeColor="accent1" w:themeShade="BF"/>
      <w:sz w:val="24"/>
      <w:szCs w:val="24"/>
    </w:rPr>
  </w:style>
  <w:style w:type="character" w:customStyle="1" w:styleId="60">
    <w:name w:val="标题 6 字符"/>
    <w:basedOn w:val="a0"/>
    <w:link w:val="6"/>
    <w:uiPriority w:val="9"/>
    <w:semiHidden/>
    <w:rsid w:val="00816269"/>
    <w:rPr>
      <w:rFonts w:cstheme="majorBidi"/>
      <w:b/>
      <w:bCs/>
      <w:color w:val="0F4761" w:themeColor="accent1" w:themeShade="BF"/>
    </w:rPr>
  </w:style>
  <w:style w:type="character" w:customStyle="1" w:styleId="70">
    <w:name w:val="标题 7 字符"/>
    <w:basedOn w:val="a0"/>
    <w:link w:val="7"/>
    <w:uiPriority w:val="9"/>
    <w:semiHidden/>
    <w:rsid w:val="00816269"/>
    <w:rPr>
      <w:rFonts w:cstheme="majorBidi"/>
      <w:b/>
      <w:bCs/>
      <w:color w:val="595959" w:themeColor="text1" w:themeTint="A6"/>
    </w:rPr>
  </w:style>
  <w:style w:type="character" w:customStyle="1" w:styleId="80">
    <w:name w:val="标题 8 字符"/>
    <w:basedOn w:val="a0"/>
    <w:link w:val="8"/>
    <w:uiPriority w:val="9"/>
    <w:semiHidden/>
    <w:rsid w:val="00816269"/>
    <w:rPr>
      <w:rFonts w:cstheme="majorBidi"/>
      <w:color w:val="595959" w:themeColor="text1" w:themeTint="A6"/>
    </w:rPr>
  </w:style>
  <w:style w:type="character" w:customStyle="1" w:styleId="90">
    <w:name w:val="标题 9 字符"/>
    <w:basedOn w:val="a0"/>
    <w:link w:val="9"/>
    <w:uiPriority w:val="9"/>
    <w:semiHidden/>
    <w:rsid w:val="00816269"/>
    <w:rPr>
      <w:rFonts w:eastAsiaTheme="majorEastAsia" w:cstheme="majorBidi"/>
      <w:color w:val="595959" w:themeColor="text1" w:themeTint="A6"/>
    </w:rPr>
  </w:style>
  <w:style w:type="paragraph" w:styleId="a3">
    <w:name w:val="Title"/>
    <w:basedOn w:val="a"/>
    <w:next w:val="a"/>
    <w:link w:val="a4"/>
    <w:uiPriority w:val="10"/>
    <w:qFormat/>
    <w:rsid w:val="00816269"/>
    <w:pPr>
      <w:widowControl w:val="0"/>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162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6269"/>
    <w:pPr>
      <w:widowControl w:val="0"/>
      <w:numPr>
        <w:ilvl w:val="1"/>
      </w:numPr>
      <w:spacing w:after="160"/>
      <w:jc w:val="center"/>
    </w:pPr>
    <w:rPr>
      <w:rFonts w:asciiTheme="majorHAnsi" w:eastAsiaTheme="majorEastAsia" w:hAnsiTheme="majorHAnsi" w:cstheme="majorBidi"/>
      <w:color w:val="595959" w:themeColor="text1" w:themeTint="A6"/>
      <w:spacing w:val="15"/>
      <w:kern w:val="2"/>
      <w:sz w:val="28"/>
      <w:szCs w:val="28"/>
    </w:rPr>
  </w:style>
  <w:style w:type="character" w:customStyle="1" w:styleId="a6">
    <w:name w:val="副标题 字符"/>
    <w:basedOn w:val="a0"/>
    <w:link w:val="a5"/>
    <w:uiPriority w:val="11"/>
    <w:rsid w:val="008162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6269"/>
    <w:pPr>
      <w:widowControl w:val="0"/>
      <w:spacing w:before="160" w:after="160"/>
      <w:jc w:val="center"/>
    </w:pPr>
    <w:rPr>
      <w:rFonts w:asciiTheme="minorHAnsi" w:eastAsiaTheme="minorEastAsia" w:hAnsiTheme="minorHAnsi" w:cstheme="minorBidi"/>
      <w:i/>
      <w:iCs/>
      <w:color w:val="404040" w:themeColor="text1" w:themeTint="BF"/>
      <w:kern w:val="2"/>
      <w:sz w:val="21"/>
      <w:szCs w:val="22"/>
    </w:rPr>
  </w:style>
  <w:style w:type="character" w:customStyle="1" w:styleId="a8">
    <w:name w:val="引用 字符"/>
    <w:basedOn w:val="a0"/>
    <w:link w:val="a7"/>
    <w:uiPriority w:val="29"/>
    <w:rsid w:val="00816269"/>
    <w:rPr>
      <w:i/>
      <w:iCs/>
      <w:color w:val="404040" w:themeColor="text1" w:themeTint="BF"/>
    </w:rPr>
  </w:style>
  <w:style w:type="paragraph" w:styleId="a9">
    <w:name w:val="List Paragraph"/>
    <w:basedOn w:val="a"/>
    <w:uiPriority w:val="34"/>
    <w:qFormat/>
    <w:rsid w:val="00816269"/>
    <w:pPr>
      <w:widowControl w:val="0"/>
      <w:ind w:left="720"/>
      <w:contextualSpacing/>
      <w:jc w:val="both"/>
    </w:pPr>
    <w:rPr>
      <w:rFonts w:asciiTheme="minorHAnsi" w:eastAsiaTheme="minorEastAsia" w:hAnsiTheme="minorHAnsi" w:cstheme="minorBidi"/>
      <w:kern w:val="2"/>
      <w:sz w:val="21"/>
      <w:szCs w:val="22"/>
    </w:rPr>
  </w:style>
  <w:style w:type="character" w:styleId="aa">
    <w:name w:val="Intense Emphasis"/>
    <w:basedOn w:val="a0"/>
    <w:uiPriority w:val="21"/>
    <w:qFormat/>
    <w:rsid w:val="00816269"/>
    <w:rPr>
      <w:i/>
      <w:iCs/>
      <w:color w:val="0F4761" w:themeColor="accent1" w:themeShade="BF"/>
    </w:rPr>
  </w:style>
  <w:style w:type="paragraph" w:styleId="ab">
    <w:name w:val="Intense Quote"/>
    <w:basedOn w:val="a"/>
    <w:next w:val="a"/>
    <w:link w:val="ac"/>
    <w:uiPriority w:val="30"/>
    <w:qFormat/>
    <w:rsid w:val="00816269"/>
    <w:pPr>
      <w:widowControl w:val="0"/>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kern w:val="2"/>
      <w:sz w:val="21"/>
      <w:szCs w:val="22"/>
    </w:rPr>
  </w:style>
  <w:style w:type="character" w:customStyle="1" w:styleId="ac">
    <w:name w:val="明显引用 字符"/>
    <w:basedOn w:val="a0"/>
    <w:link w:val="ab"/>
    <w:uiPriority w:val="30"/>
    <w:rsid w:val="00816269"/>
    <w:rPr>
      <w:i/>
      <w:iCs/>
      <w:color w:val="0F4761" w:themeColor="accent1" w:themeShade="BF"/>
    </w:rPr>
  </w:style>
  <w:style w:type="character" w:styleId="ad">
    <w:name w:val="Intense Reference"/>
    <w:basedOn w:val="a0"/>
    <w:uiPriority w:val="32"/>
    <w:qFormat/>
    <w:rsid w:val="00816269"/>
    <w:rPr>
      <w:b/>
      <w:bCs/>
      <w:smallCaps/>
      <w:color w:val="0F4761" w:themeColor="accent1" w:themeShade="BF"/>
      <w:spacing w:val="5"/>
    </w:rPr>
  </w:style>
  <w:style w:type="paragraph" w:styleId="ae">
    <w:name w:val="footer"/>
    <w:basedOn w:val="a"/>
    <w:link w:val="af"/>
    <w:autoRedefine/>
    <w:uiPriority w:val="99"/>
    <w:unhideWhenUsed/>
    <w:qFormat/>
    <w:rsid w:val="00816269"/>
    <w:pPr>
      <w:tabs>
        <w:tab w:val="center" w:pos="4153"/>
        <w:tab w:val="right" w:pos="8306"/>
      </w:tabs>
      <w:snapToGrid w:val="0"/>
    </w:pPr>
    <w:rPr>
      <w:sz w:val="18"/>
      <w:szCs w:val="18"/>
    </w:rPr>
  </w:style>
  <w:style w:type="character" w:customStyle="1" w:styleId="af">
    <w:name w:val="页脚 字符"/>
    <w:basedOn w:val="a0"/>
    <w:link w:val="ae"/>
    <w:uiPriority w:val="99"/>
    <w:qFormat/>
    <w:rsid w:val="00816269"/>
    <w:rPr>
      <w:rFonts w:ascii="Calibri" w:eastAsia="等线" w:hAnsi="Calibri" w:cs="Arial"/>
      <w:kern w:val="0"/>
      <w:sz w:val="18"/>
      <w:szCs w:val="18"/>
    </w:rPr>
  </w:style>
  <w:style w:type="paragraph" w:styleId="af0">
    <w:name w:val="header"/>
    <w:basedOn w:val="a"/>
    <w:link w:val="af1"/>
    <w:autoRedefine/>
    <w:uiPriority w:val="99"/>
    <w:unhideWhenUsed/>
    <w:qFormat/>
    <w:rsid w:val="00816269"/>
    <w:pPr>
      <w:pBdr>
        <w:bottom w:val="single" w:sz="6" w:space="1" w:color="auto"/>
      </w:pBdr>
      <w:tabs>
        <w:tab w:val="center" w:pos="4153"/>
        <w:tab w:val="right" w:pos="8306"/>
      </w:tabs>
      <w:snapToGrid w:val="0"/>
      <w:jc w:val="center"/>
    </w:pPr>
    <w:rPr>
      <w:sz w:val="18"/>
      <w:szCs w:val="18"/>
    </w:rPr>
  </w:style>
  <w:style w:type="character" w:customStyle="1" w:styleId="af1">
    <w:name w:val="页眉 字符"/>
    <w:basedOn w:val="a0"/>
    <w:link w:val="af0"/>
    <w:uiPriority w:val="99"/>
    <w:qFormat/>
    <w:rsid w:val="00816269"/>
    <w:rPr>
      <w:rFonts w:ascii="Calibri" w:eastAsia="等线" w:hAnsi="Calibri" w:cs="Arial"/>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81</Words>
  <Characters>468</Characters>
  <Application>Microsoft Office Word</Application>
  <DocSecurity>0</DocSecurity>
  <Lines>3</Lines>
  <Paragraphs>1</Paragraphs>
  <ScaleCrop>false</ScaleCrop>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蓓蓓 王</dc:creator>
  <cp:keywords/>
  <dc:description/>
  <cp:lastModifiedBy>蓓蓓 王</cp:lastModifiedBy>
  <cp:revision>3</cp:revision>
  <dcterms:created xsi:type="dcterms:W3CDTF">2025-05-13T07:36:00Z</dcterms:created>
  <dcterms:modified xsi:type="dcterms:W3CDTF">2025-05-13T08:45:00Z</dcterms:modified>
</cp:coreProperties>
</file>